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E1" w:rsidRDefault="004203E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ГИБДД подвели итоги ОПМ «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Мотоциклист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территории обслуживания ОГИБДД МО МВД России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Казачинский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автоинспекторы</w:t>
      </w:r>
      <w:r w:rsidR="008E64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провели комплекс мероприятий, направленных на профилактику ДТП с участием водителей мототранспорта.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время проведения оперативно - профилактического мероприятия сотрудниками Госавтоинспекции были привлечены к административной ответственности 7 водителей мототранспорта. Из них: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не имеющих права управле</w:t>
      </w:r>
      <w:r w:rsidR="00373EE1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ния транспортными средствами – 5 водителей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из которых 2 - в состоянии алкогольного опьянения</w:t>
      </w:r>
      <w:r w:rsidR="00373EE1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373EE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без мотошлема – 2 водителя.</w:t>
      </w:r>
    </w:p>
    <w:p w:rsidR="00AB2742" w:rsidRDefault="008E647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Участковыми уполномоченными полиции</w:t>
      </w:r>
      <w:bookmarkStart w:id="0" w:name="_GoBack"/>
      <w:bookmarkEnd w:id="0"/>
      <w:r w:rsidR="004203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проведено более 10 профилактических бесед с собственниками мототранспорта.</w:t>
      </w:r>
      <w:r w:rsidR="004203E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4203E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Госавтоинспекция обращается ко всем владельцам </w:t>
      </w:r>
      <w:proofErr w:type="spellStart"/>
      <w:r w:rsidR="004203E4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мототехники</w:t>
      </w:r>
      <w:proofErr w:type="spellEnd"/>
      <w:r w:rsidR="004203E4">
        <w:rPr>
          <w:rFonts w:ascii="Arial" w:hAnsi="Arial" w:cs="Arial"/>
          <w:color w:val="000000"/>
          <w:sz w:val="20"/>
          <w:szCs w:val="20"/>
          <w:shd w:val="clear" w:color="auto" w:fill="FFFFFF"/>
        </w:rPr>
        <w:t>. Уважаемые </w:t>
      </w:r>
      <w:r w:rsidR="004203E4"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мотоциклист</w:t>
      </w:r>
      <w:r w:rsidR="004203E4">
        <w:rPr>
          <w:rFonts w:ascii="Arial" w:hAnsi="Arial" w:cs="Arial"/>
          <w:color w:val="000000"/>
          <w:sz w:val="20"/>
          <w:szCs w:val="20"/>
          <w:shd w:val="clear" w:color="auto" w:fill="FFFFFF"/>
        </w:rPr>
        <w:t>ы, скутеристы и водители иного двухколесного транспорта! Вы управляете транспортными средствами повышенной опасности. Вы подвергаете риску не только свои жизнь и здоровье, а также - ваших пассажиров, когда не соблюдаете элементарные меры безопасности.</w:t>
      </w:r>
      <w:r w:rsidR="004203E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4203E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Ездить на мотоциклах, мопедах и скутерах без шлемов запрещено! Помните, что любое столкновение с транспортными средствами может привести к получению тяжелейших травм, а зачастую к смерти. Будьте осторожны, соблюдайте Правила дорожного движения, не повторяйте чужих ошибок!</w:t>
      </w:r>
    </w:p>
    <w:sectPr w:rsidR="00AB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0B"/>
    <w:rsid w:val="00373EE1"/>
    <w:rsid w:val="004203E4"/>
    <w:rsid w:val="005B060B"/>
    <w:rsid w:val="008E6473"/>
    <w:rsid w:val="00A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7143"/>
  <w15:chartTrackingRefBased/>
  <w15:docId w15:val="{3827B4A4-5248-4AC6-AE13-10CFF37E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0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2022-09-18T02:39:00Z</dcterms:created>
  <dcterms:modified xsi:type="dcterms:W3CDTF">2022-09-18T02:54:00Z</dcterms:modified>
</cp:coreProperties>
</file>